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8C9" w:rsidRDefault="007148C9" w:rsidP="003451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CURSO DE HISTORIA / 6TO AÑO PROF. ISABEL DE BRUN </w:t>
      </w:r>
    </w:p>
    <w:p w:rsidR="007148C9" w:rsidRDefault="007148C9" w:rsidP="003451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7148C9" w:rsidRDefault="007148C9" w:rsidP="003451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8F4B32" w:rsidRPr="003451DE" w:rsidRDefault="003451DE" w:rsidP="003451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3451DE">
        <w:rPr>
          <w:rFonts w:ascii="Arial" w:hAnsi="Arial" w:cs="Arial"/>
          <w:b/>
          <w:sz w:val="24"/>
          <w:szCs w:val="24"/>
        </w:rPr>
        <w:t xml:space="preserve"> “se parte de la concepción de la Historia como una disciplina en construcción que propende a: dotar de sentido a la realidad, situarse conscientemente en el mundo, enriquecer el conocimiento y comprensión de la naturaleza individual y social del ser humano y adquirir habilidades cognitivas que permitan el tratamiento y la apropiación crítica de la información. A su vez, es un medio para desarrollar actitudes intelectual y socialmente tolerantes, en tanto permite el conocimiento del “otro”.</w:t>
      </w:r>
    </w:p>
    <w:p w:rsidR="003451DE" w:rsidRDefault="003451DE" w:rsidP="003451DE">
      <w:pPr>
        <w:rPr>
          <w:rFonts w:ascii="ArialMT" w:hAnsi="ArialMT" w:cs="ArialMT"/>
        </w:rPr>
      </w:pPr>
    </w:p>
    <w:p w:rsidR="003451DE" w:rsidRPr="007148C9" w:rsidRDefault="003451DE" w:rsidP="003451DE">
      <w:pPr>
        <w:rPr>
          <w:rFonts w:ascii="ArialMT" w:hAnsi="ArialMT" w:cs="ArialMT"/>
          <w:sz w:val="28"/>
          <w:szCs w:val="28"/>
        </w:rPr>
      </w:pPr>
    </w:p>
    <w:p w:rsidR="003451DE" w:rsidRDefault="003451DE" w:rsidP="003451D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 w:rsidRPr="007148C9">
        <w:rPr>
          <w:rFonts w:ascii="Arial-BoldMT" w:hAnsi="Arial-BoldMT" w:cs="Arial-BoldMT"/>
          <w:b/>
          <w:bCs/>
          <w:sz w:val="24"/>
          <w:szCs w:val="24"/>
        </w:rPr>
        <w:t>Unidad 1.- El mundo actual y su proyección sobre América y Uruguay (de 1989 al presente).</w:t>
      </w:r>
    </w:p>
    <w:p w:rsidR="007148C9" w:rsidRPr="008B4C14" w:rsidRDefault="007148C9" w:rsidP="008B4C1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Cs/>
          <w:sz w:val="24"/>
          <w:szCs w:val="24"/>
        </w:rPr>
      </w:pPr>
      <w:r w:rsidRPr="008B4C14">
        <w:rPr>
          <w:rFonts w:ascii="Arial-BoldMT" w:hAnsi="Arial-BoldMT" w:cs="Arial-BoldMT"/>
          <w:bCs/>
          <w:sz w:val="24"/>
          <w:szCs w:val="24"/>
        </w:rPr>
        <w:t>El planteo de ésta unidad como eje central de nuestro trabajo durante el curso parte de la propia concepción de la Historia como disciplina.</w:t>
      </w:r>
    </w:p>
    <w:p w:rsidR="007148C9" w:rsidRDefault="007148C9" w:rsidP="003451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-BoldMT" w:hAnsi="Arial-BoldMT" w:cs="Arial-BoldMT"/>
          <w:bCs/>
          <w:sz w:val="24"/>
          <w:szCs w:val="24"/>
        </w:rPr>
        <w:t xml:space="preserve"> Estamos enfrentando una gran pandemia po</w:t>
      </w:r>
      <w:r w:rsidR="008B4C14">
        <w:rPr>
          <w:rFonts w:ascii="Arial-BoldMT" w:hAnsi="Arial-BoldMT" w:cs="Arial-BoldMT"/>
          <w:bCs/>
          <w:sz w:val="24"/>
          <w:szCs w:val="24"/>
        </w:rPr>
        <w:t>r el avance del virus covid-19, e</w:t>
      </w:r>
      <w:r>
        <w:rPr>
          <w:rFonts w:ascii="Arial-BoldMT" w:hAnsi="Arial-BoldMT" w:cs="Arial-BoldMT"/>
          <w:bCs/>
          <w:sz w:val="24"/>
          <w:szCs w:val="24"/>
        </w:rPr>
        <w:t>sto nos hace pararnos como docentes en</w:t>
      </w:r>
      <w:r w:rsidR="008B4C14">
        <w:rPr>
          <w:rFonts w:ascii="Arial-BoldMT" w:hAnsi="Arial-BoldMT" w:cs="Arial-BoldMT"/>
          <w:bCs/>
          <w:sz w:val="24"/>
          <w:szCs w:val="24"/>
        </w:rPr>
        <w:t xml:space="preserve"> un </w:t>
      </w:r>
      <w:r>
        <w:rPr>
          <w:rFonts w:ascii="Arial-BoldMT" w:hAnsi="Arial-BoldMT" w:cs="Arial-BoldMT"/>
          <w:bCs/>
          <w:sz w:val="24"/>
          <w:szCs w:val="24"/>
        </w:rPr>
        <w:t xml:space="preserve"> ro</w:t>
      </w:r>
      <w:r w:rsidR="008B4C14">
        <w:rPr>
          <w:rFonts w:ascii="Arial-BoldMT" w:hAnsi="Arial-BoldMT" w:cs="Arial-BoldMT"/>
          <w:bCs/>
          <w:sz w:val="24"/>
          <w:szCs w:val="24"/>
        </w:rPr>
        <w:t xml:space="preserve">l, que desde nuestra asignatura permita </w:t>
      </w:r>
      <w:r>
        <w:rPr>
          <w:rFonts w:ascii="Arial-BoldMT" w:hAnsi="Arial-BoldMT" w:cs="Arial-BoldMT"/>
          <w:bCs/>
          <w:sz w:val="24"/>
          <w:szCs w:val="24"/>
        </w:rPr>
        <w:t xml:space="preserve"> a nuestros alumnos la posibilidad de </w:t>
      </w:r>
      <w:r w:rsidRPr="003451DE">
        <w:rPr>
          <w:rFonts w:ascii="Arial" w:hAnsi="Arial" w:cs="Arial"/>
          <w:b/>
          <w:sz w:val="24"/>
          <w:szCs w:val="24"/>
        </w:rPr>
        <w:t xml:space="preserve"> adquirir habilidades cognitivas que permitan el tratamiento y la apropiación crítica de la información</w:t>
      </w:r>
      <w:r w:rsidR="008B4C14">
        <w:rPr>
          <w:rFonts w:ascii="Arial" w:hAnsi="Arial" w:cs="Arial"/>
          <w:b/>
          <w:sz w:val="24"/>
          <w:szCs w:val="24"/>
        </w:rPr>
        <w:t>.</w:t>
      </w:r>
    </w:p>
    <w:p w:rsidR="008B4C14" w:rsidRDefault="008B4C14" w:rsidP="003451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8B4C14" w:rsidRPr="007148C9" w:rsidRDefault="008B4C14" w:rsidP="003451D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Cs/>
          <w:sz w:val="24"/>
          <w:szCs w:val="24"/>
        </w:rPr>
      </w:pPr>
      <w:r>
        <w:rPr>
          <w:rFonts w:ascii="Arial-BoldMT" w:hAnsi="Arial-BoldMT" w:cs="Arial-BoldMT"/>
          <w:bCs/>
          <w:sz w:val="24"/>
          <w:szCs w:val="24"/>
        </w:rPr>
        <w:t xml:space="preserve"> Los grandes ejes seleccionados son:</w:t>
      </w:r>
    </w:p>
    <w:p w:rsidR="007148C9" w:rsidRPr="007148C9" w:rsidRDefault="007148C9" w:rsidP="003451D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</w:p>
    <w:p w:rsidR="003451DE" w:rsidRPr="007148C9" w:rsidRDefault="003451DE" w:rsidP="003451D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:rsidR="003451DE" w:rsidRPr="008B4C14" w:rsidRDefault="003451DE" w:rsidP="008B4C14">
      <w:pPr>
        <w:pStyle w:val="Prrafodelista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 w:rsidRPr="008B4C14">
        <w:rPr>
          <w:rFonts w:ascii="ArialMT" w:hAnsi="ArialMT" w:cs="ArialMT"/>
          <w:sz w:val="24"/>
          <w:szCs w:val="24"/>
        </w:rPr>
        <w:t>Los principales centros de poder político, económico y cultural del mundo.</w:t>
      </w:r>
    </w:p>
    <w:p w:rsidR="008B4C14" w:rsidRPr="008B4C14" w:rsidRDefault="008B4C14" w:rsidP="008B4C14">
      <w:pPr>
        <w:pStyle w:val="Prrafodelista"/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:rsidR="003451DE" w:rsidRPr="008B4C14" w:rsidRDefault="003451DE" w:rsidP="008B4C14">
      <w:pPr>
        <w:pStyle w:val="Prrafodelista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 w:rsidRPr="008B4C14">
        <w:rPr>
          <w:rFonts w:ascii="ArialMT" w:hAnsi="ArialMT" w:cs="ArialMT"/>
          <w:sz w:val="24"/>
          <w:szCs w:val="24"/>
        </w:rPr>
        <w:t>Desarrollo científico-tecnológico: la revolución digital y la sociedad de la información; avances en la genética y la biotecnología.</w:t>
      </w:r>
    </w:p>
    <w:p w:rsidR="008B4C14" w:rsidRPr="008B4C14" w:rsidRDefault="008B4C14" w:rsidP="008B4C14">
      <w:pPr>
        <w:pStyle w:val="Prrafodelista"/>
        <w:rPr>
          <w:rFonts w:ascii="ArialMT" w:hAnsi="ArialMT" w:cs="ArialMT"/>
          <w:sz w:val="24"/>
          <w:szCs w:val="24"/>
        </w:rPr>
      </w:pPr>
    </w:p>
    <w:p w:rsidR="008B4C14" w:rsidRPr="008B4C14" w:rsidRDefault="008B4C14" w:rsidP="008B4C14">
      <w:pPr>
        <w:pStyle w:val="Prrafodelista"/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:rsidR="003451DE" w:rsidRPr="008B4C14" w:rsidRDefault="003451DE" w:rsidP="008B4C14">
      <w:pPr>
        <w:pStyle w:val="Prrafodelista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 w:rsidRPr="008B4C14">
        <w:rPr>
          <w:rFonts w:ascii="ArialMT" w:hAnsi="ArialMT" w:cs="ArialMT"/>
          <w:sz w:val="24"/>
          <w:szCs w:val="24"/>
        </w:rPr>
        <w:t>La globalización: posibles miradas sobre la región.</w:t>
      </w:r>
    </w:p>
    <w:p w:rsidR="008B4C14" w:rsidRPr="008B4C14" w:rsidRDefault="008B4C14" w:rsidP="008B4C14">
      <w:pPr>
        <w:pStyle w:val="Prrafodelista"/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:rsidR="003451DE" w:rsidRPr="008B4C14" w:rsidRDefault="003451DE" w:rsidP="008B4C14">
      <w:pPr>
        <w:pStyle w:val="Prrafodelista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 w:rsidRPr="008B4C14">
        <w:rPr>
          <w:rFonts w:ascii="ArialMT" w:hAnsi="ArialMT" w:cs="ArialMT"/>
          <w:sz w:val="24"/>
          <w:szCs w:val="24"/>
        </w:rPr>
        <w:t>Los nuevos movimientos sociales en el marco de las grandes transformaciones mundiales.</w:t>
      </w:r>
    </w:p>
    <w:p w:rsidR="008B4C14" w:rsidRPr="008B4C14" w:rsidRDefault="008B4C14" w:rsidP="008B4C14">
      <w:pPr>
        <w:pStyle w:val="Prrafodelista"/>
        <w:rPr>
          <w:rFonts w:ascii="ArialMT" w:hAnsi="ArialMT" w:cs="ArialMT"/>
          <w:sz w:val="24"/>
          <w:szCs w:val="24"/>
        </w:rPr>
      </w:pPr>
    </w:p>
    <w:p w:rsidR="008B4C14" w:rsidRPr="008B4C14" w:rsidRDefault="008B4C14" w:rsidP="008B4C14">
      <w:pPr>
        <w:pStyle w:val="Prrafodelista"/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:rsidR="003451DE" w:rsidRPr="008B4C14" w:rsidRDefault="003451DE" w:rsidP="008B4C14">
      <w:pPr>
        <w:pStyle w:val="Prrafodelista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 w:rsidRPr="008B4C14">
        <w:rPr>
          <w:rFonts w:ascii="ArialMT" w:hAnsi="ArialMT" w:cs="ArialMT"/>
          <w:sz w:val="24"/>
          <w:szCs w:val="24"/>
        </w:rPr>
        <w:t>Los Derechos Humanos: concepto y complejidad. Los avances en la concientización; desafíos actuales.</w:t>
      </w:r>
    </w:p>
    <w:p w:rsidR="003451DE" w:rsidRDefault="003451DE" w:rsidP="008B4C14">
      <w:pPr>
        <w:rPr>
          <w:sz w:val="24"/>
          <w:szCs w:val="24"/>
        </w:rPr>
      </w:pPr>
    </w:p>
    <w:p w:rsidR="008B4C14" w:rsidRDefault="008B4C14" w:rsidP="008B4C14">
      <w:pPr>
        <w:rPr>
          <w:sz w:val="24"/>
          <w:szCs w:val="24"/>
        </w:rPr>
      </w:pPr>
    </w:p>
    <w:p w:rsidR="008B4C14" w:rsidRPr="007148C9" w:rsidRDefault="008B4C14" w:rsidP="008B4C14">
      <w:pPr>
        <w:rPr>
          <w:sz w:val="24"/>
          <w:szCs w:val="24"/>
        </w:rPr>
      </w:pPr>
    </w:p>
    <w:sectPr w:rsidR="008B4C14" w:rsidRPr="007148C9" w:rsidSect="008F4B3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4603A7"/>
    <w:multiLevelType w:val="hybridMultilevel"/>
    <w:tmpl w:val="7D3613B4"/>
    <w:lvl w:ilvl="0" w:tplc="380A000F">
      <w:start w:val="1"/>
      <w:numFmt w:val="decimal"/>
      <w:lvlText w:val="%1."/>
      <w:lvlJc w:val="left"/>
      <w:pPr>
        <w:ind w:left="720" w:hanging="360"/>
      </w:p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571C53"/>
    <w:multiLevelType w:val="hybridMultilevel"/>
    <w:tmpl w:val="963CE3BE"/>
    <w:lvl w:ilvl="0" w:tplc="380A000F">
      <w:start w:val="1"/>
      <w:numFmt w:val="decimal"/>
      <w:lvlText w:val="%1."/>
      <w:lvlJc w:val="left"/>
      <w:pPr>
        <w:ind w:left="720" w:hanging="360"/>
      </w:pPr>
    </w:lvl>
    <w:lvl w:ilvl="1" w:tplc="380A0019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4607A2"/>
    <w:multiLevelType w:val="hybridMultilevel"/>
    <w:tmpl w:val="0C46580A"/>
    <w:lvl w:ilvl="0" w:tplc="E4D42C1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F66F4F"/>
    <w:multiLevelType w:val="hybridMultilevel"/>
    <w:tmpl w:val="3BE2D508"/>
    <w:lvl w:ilvl="0" w:tplc="380A000F">
      <w:start w:val="1"/>
      <w:numFmt w:val="decimal"/>
      <w:lvlText w:val="%1."/>
      <w:lvlJc w:val="left"/>
      <w:pPr>
        <w:ind w:left="720" w:hanging="360"/>
      </w:pPr>
    </w:lvl>
    <w:lvl w:ilvl="1" w:tplc="380A000F">
      <w:start w:val="1"/>
      <w:numFmt w:val="decimal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120344"/>
    <w:multiLevelType w:val="hybridMultilevel"/>
    <w:tmpl w:val="1E26ED1E"/>
    <w:lvl w:ilvl="0" w:tplc="3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451DE"/>
    <w:rsid w:val="003451DE"/>
    <w:rsid w:val="007148C9"/>
    <w:rsid w:val="008B4C14"/>
    <w:rsid w:val="008F4B32"/>
    <w:rsid w:val="00CD55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4B3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B4C1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242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 de Brun</dc:creator>
  <cp:lastModifiedBy>Isabel de Brun</cp:lastModifiedBy>
  <cp:revision>2</cp:revision>
  <dcterms:created xsi:type="dcterms:W3CDTF">2020-03-19T11:54:00Z</dcterms:created>
  <dcterms:modified xsi:type="dcterms:W3CDTF">2020-03-19T12:25:00Z</dcterms:modified>
</cp:coreProperties>
</file>